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EA71C">
      <w:pPr>
        <w:pStyle w:val="5"/>
        <w:rPr>
          <w:rFonts w:ascii="Times New Roman" w:hAnsi="Times New Roman" w:cs="Times New Roman"/>
        </w:rPr>
      </w:pPr>
      <w:r>
        <w:t xml:space="preserve">             </w:t>
      </w:r>
      <w:r>
        <w:rPr>
          <w:rFonts w:ascii="Times New Roman" w:hAnsi="Times New Roman" w:cs="Times New Roman"/>
        </w:rPr>
        <w:t xml:space="preserve">Муниципальное бюджетное общеобразовательное учреждение </w:t>
      </w:r>
    </w:p>
    <w:p w14:paraId="7FFE98D6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Средняя общеобразовательная школа №3 </w:t>
      </w:r>
    </w:p>
    <w:p w14:paraId="233FC198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городского округа «город Дагестанские Огни»</w:t>
      </w:r>
    </w:p>
    <w:p w14:paraId="292FB4B7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6AF62A85"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</w:p>
    <w:p w14:paraId="28779163"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Рассмотрена </w:t>
      </w:r>
    </w:p>
    <w:p w14:paraId="1FF14308"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на заседании Метод. совета </w:t>
      </w:r>
    </w:p>
    <w:p w14:paraId="382314B4"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Рекомендовано к использованию </w:t>
      </w:r>
    </w:p>
    <w:p w14:paraId="10897658"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Протокол №____ от «____»_________2024г.</w:t>
      </w:r>
    </w:p>
    <w:p w14:paraId="286E8350"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ШМО _________ Махмудов М. Р.</w:t>
      </w:r>
    </w:p>
    <w:p w14:paraId="72AEE5BA"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</w:p>
    <w:p w14:paraId="64119E46"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</w:p>
    <w:p w14:paraId="55D0C4B6"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</w:p>
    <w:p w14:paraId="65927EE4"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</w:p>
    <w:p w14:paraId="05625EC4"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</w:p>
    <w:p w14:paraId="64BDC004"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</w:p>
    <w:p w14:paraId="7BC8713D"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</w:p>
    <w:p w14:paraId="2A3D9143"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</w:p>
    <w:p w14:paraId="3719A3AF">
      <w:pPr>
        <w:pStyle w:val="5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Методическая разработка</w:t>
      </w:r>
    </w:p>
    <w:p w14:paraId="74E501FB">
      <w:pPr>
        <w:pStyle w:val="5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«80-летие Победы Великой Отечественной войны»</w:t>
      </w:r>
    </w:p>
    <w:p w14:paraId="7B5624D5">
      <w:pPr>
        <w:pStyle w:val="5"/>
        <w:rPr>
          <w:rFonts w:ascii="Times New Roman" w:hAnsi="Times New Roman" w:cs="Times New Roman"/>
          <w:sz w:val="36"/>
          <w:szCs w:val="24"/>
        </w:rPr>
      </w:pPr>
    </w:p>
    <w:p w14:paraId="41E18751">
      <w:pPr>
        <w:pStyle w:val="5"/>
        <w:rPr>
          <w:rFonts w:ascii="Times New Roman" w:hAnsi="Times New Roman" w:cs="Times New Roman"/>
          <w:sz w:val="36"/>
          <w:szCs w:val="24"/>
        </w:rPr>
      </w:pPr>
    </w:p>
    <w:p w14:paraId="1952B1D5">
      <w:pPr>
        <w:pStyle w:val="5"/>
        <w:rPr>
          <w:rFonts w:ascii="Times New Roman" w:hAnsi="Times New Roman" w:cs="Times New Roman"/>
          <w:sz w:val="36"/>
          <w:szCs w:val="24"/>
        </w:rPr>
      </w:pPr>
    </w:p>
    <w:p w14:paraId="2F1EBD6B">
      <w:pPr>
        <w:pStyle w:val="5"/>
        <w:rPr>
          <w:rFonts w:ascii="Times New Roman" w:hAnsi="Times New Roman" w:cs="Times New Roman"/>
          <w:sz w:val="36"/>
          <w:szCs w:val="24"/>
        </w:rPr>
      </w:pPr>
    </w:p>
    <w:p w14:paraId="3D28CEDB">
      <w:pPr>
        <w:pStyle w:val="5"/>
        <w:rPr>
          <w:rFonts w:ascii="Times New Roman" w:hAnsi="Times New Roman" w:cs="Times New Roman"/>
          <w:sz w:val="36"/>
          <w:szCs w:val="24"/>
        </w:rPr>
      </w:pPr>
    </w:p>
    <w:p w14:paraId="59E8FCE7">
      <w:pPr>
        <w:pStyle w:val="5"/>
        <w:rPr>
          <w:rFonts w:ascii="Times New Roman" w:hAnsi="Times New Roman" w:cs="Times New Roman"/>
          <w:sz w:val="36"/>
          <w:szCs w:val="24"/>
        </w:rPr>
      </w:pPr>
    </w:p>
    <w:p w14:paraId="4B9CEDAC">
      <w:pPr>
        <w:pStyle w:val="5"/>
        <w:rPr>
          <w:rFonts w:ascii="Times New Roman" w:hAnsi="Times New Roman" w:cs="Times New Roman"/>
          <w:sz w:val="36"/>
          <w:szCs w:val="24"/>
        </w:rPr>
      </w:pPr>
    </w:p>
    <w:p w14:paraId="788DD9CC">
      <w:pPr>
        <w:pStyle w:val="5"/>
        <w:rPr>
          <w:rFonts w:ascii="Times New Roman" w:hAnsi="Times New Roman" w:cs="Times New Roman"/>
          <w:sz w:val="36"/>
          <w:szCs w:val="24"/>
        </w:rPr>
      </w:pPr>
    </w:p>
    <w:p w14:paraId="54ED2E96">
      <w:pPr>
        <w:pStyle w:val="5"/>
        <w:rPr>
          <w:rFonts w:ascii="Times New Roman" w:hAnsi="Times New Roman" w:cs="Times New Roman"/>
          <w:sz w:val="36"/>
          <w:szCs w:val="24"/>
        </w:rPr>
      </w:pPr>
    </w:p>
    <w:p w14:paraId="53D6E73F">
      <w:pPr>
        <w:pStyle w:val="5"/>
        <w:rPr>
          <w:rFonts w:ascii="Times New Roman" w:hAnsi="Times New Roman" w:cs="Times New Roman"/>
          <w:sz w:val="36"/>
          <w:szCs w:val="24"/>
        </w:rPr>
      </w:pPr>
    </w:p>
    <w:p w14:paraId="11E5B9CB">
      <w:pPr>
        <w:pStyle w:val="5"/>
        <w:rPr>
          <w:rFonts w:ascii="Times New Roman" w:hAnsi="Times New Roman" w:cs="Times New Roman"/>
          <w:sz w:val="36"/>
          <w:szCs w:val="24"/>
        </w:rPr>
      </w:pPr>
    </w:p>
    <w:p w14:paraId="322A7872">
      <w:pPr>
        <w:pStyle w:val="5"/>
        <w:rPr>
          <w:rFonts w:ascii="Times New Roman" w:hAnsi="Times New Roman" w:cs="Times New Roman"/>
          <w:sz w:val="36"/>
          <w:szCs w:val="24"/>
        </w:rPr>
      </w:pPr>
    </w:p>
    <w:p w14:paraId="5D11C594">
      <w:pPr>
        <w:pStyle w:val="5"/>
        <w:rPr>
          <w:rFonts w:ascii="Times New Roman" w:hAnsi="Times New Roman" w:cs="Times New Roman"/>
          <w:sz w:val="36"/>
          <w:szCs w:val="24"/>
        </w:rPr>
      </w:pPr>
    </w:p>
    <w:p w14:paraId="784E53AE">
      <w:pPr>
        <w:pStyle w:val="5"/>
        <w:rPr>
          <w:rFonts w:ascii="Times New Roman" w:hAnsi="Times New Roman" w:cs="Times New Roman"/>
          <w:sz w:val="36"/>
          <w:szCs w:val="24"/>
        </w:rPr>
      </w:pPr>
    </w:p>
    <w:p w14:paraId="27F34D08">
      <w:pPr>
        <w:pStyle w:val="5"/>
        <w:rPr>
          <w:rFonts w:ascii="Times New Roman" w:hAnsi="Times New Roman" w:cs="Times New Roman"/>
          <w:sz w:val="36"/>
          <w:szCs w:val="24"/>
        </w:rPr>
      </w:pPr>
    </w:p>
    <w:p w14:paraId="55A4A71D">
      <w:pPr>
        <w:pStyle w:val="5"/>
        <w:rPr>
          <w:rFonts w:ascii="Times New Roman" w:hAnsi="Times New Roman" w:cs="Times New Roman"/>
          <w:sz w:val="36"/>
          <w:szCs w:val="24"/>
        </w:rPr>
      </w:pPr>
    </w:p>
    <w:p w14:paraId="4B31E1F0"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14:paraId="70520F1C"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Нурмагомедова Лавият Гасанмутдиновна</w:t>
      </w:r>
    </w:p>
    <w:p w14:paraId="049861E1"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истории и обществознания </w:t>
      </w:r>
    </w:p>
    <w:p w14:paraId="33EF1949"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№3 г. Дагестанские Огни</w:t>
      </w:r>
    </w:p>
    <w:p w14:paraId="6593F751">
      <w:pPr>
        <w:pStyle w:val="5"/>
        <w:jc w:val="right"/>
        <w:rPr>
          <w:rFonts w:ascii="Times New Roman" w:hAnsi="Times New Roman" w:cs="Times New Roman"/>
          <w:sz w:val="24"/>
          <w:szCs w:val="24"/>
        </w:rPr>
      </w:pPr>
    </w:p>
    <w:p w14:paraId="113DF0B1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</w:p>
    <w:p w14:paraId="09C5BAC3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Дагестанские Огни 2024</w:t>
      </w:r>
    </w:p>
    <w:p w14:paraId="4AF649CD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Аннотация </w:t>
      </w:r>
    </w:p>
    <w:p w14:paraId="75A4E0C2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</w:p>
    <w:p w14:paraId="75845EFA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методическая разработка посвящена 80-летию Победы в Великой Отечественной войне и направлена на увековечение памяти о героях войны, формирование патриотических чувств у </w:t>
      </w:r>
      <w:r>
        <w:rPr>
          <w:rFonts w:ascii="Times New Roman" w:hAnsi="Times New Roman" w:cs="Times New Roman"/>
          <w:sz w:val="24"/>
          <w:szCs w:val="24"/>
          <w:lang w:val="ru-RU"/>
        </w:rPr>
        <w:t>молодёжи</w:t>
      </w:r>
      <w:r>
        <w:rPr>
          <w:rFonts w:ascii="Times New Roman" w:hAnsi="Times New Roman" w:cs="Times New Roman"/>
          <w:sz w:val="24"/>
          <w:szCs w:val="24"/>
        </w:rPr>
        <w:t xml:space="preserve"> и развитие исторического сознания. </w:t>
      </w:r>
    </w:p>
    <w:p w14:paraId="5F8BBDBF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замысел заключается в создании комплексного подхода к изучению и осмыслению событий войны через различные образовательные активности. Разработка содержит значимость празднования юбилея победы, ключевые события Великой Отечественной войны, истории героев, обсуждения и практические задания.</w:t>
      </w:r>
    </w:p>
    <w:p w14:paraId="75DCA58F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Показателями результативности методической разработки являются: </w:t>
      </w:r>
    </w:p>
    <w:p w14:paraId="3DE8F541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интереса учащихся к истории Великой Отечественной войны.</w:t>
      </w:r>
    </w:p>
    <w:p w14:paraId="58BF3844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активное участие в мероприятиях, связанных с юбилеем.</w:t>
      </w:r>
    </w:p>
    <w:p w14:paraId="0248B1AF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уровня знаний о события войны и их значении для современности.</w:t>
      </w:r>
    </w:p>
    <w:p w14:paraId="46BA5604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формирования навыков критического мышления и анализа исторических источников. </w:t>
      </w:r>
    </w:p>
    <w:p w14:paraId="68990C5A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Методическая разработка направлена на то, чтобы сделать изучение истории Великой Отечественной войны актуальным и значимым для </w:t>
      </w:r>
      <w:r>
        <w:rPr>
          <w:rFonts w:ascii="Times New Roman" w:hAnsi="Times New Roman" w:cs="Times New Roman"/>
          <w:sz w:val="24"/>
          <w:szCs w:val="24"/>
          <w:lang w:val="ru-RU"/>
        </w:rPr>
        <w:t>молодёжи</w:t>
      </w:r>
      <w:r>
        <w:rPr>
          <w:rFonts w:ascii="Times New Roman" w:hAnsi="Times New Roman" w:cs="Times New Roman"/>
          <w:sz w:val="24"/>
          <w:szCs w:val="24"/>
        </w:rPr>
        <w:t>, способствуя сохранению исторической памяти и патриотическому воспитанию.</w:t>
      </w:r>
    </w:p>
    <w:p w14:paraId="50F5BF91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6527754A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3D8F51E0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68A5B8D3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513A33C3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723F2A99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0CFBF4C4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16980C02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1E5DE148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5A57A6E5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618A8402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093355B1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14792BF0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12B33B19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0B212BCC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4F117863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44E9A9BF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62203892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104F2175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0D4E01A3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09CC3B10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237A314E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58410E0F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6F41065F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443570D9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7055800B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795B9594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16DFE9ED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4D0A76FC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1014B70D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3835F8B7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5C955BF2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3EECE708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60874C3B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4D38C05A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46F52CDA">
      <w:pPr>
        <w:pStyle w:val="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урока: 80-летие Великой Отечественной войны. </w:t>
      </w:r>
    </w:p>
    <w:p w14:paraId="3302D817">
      <w:pPr>
        <w:pStyle w:val="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 урока: </w:t>
      </w:r>
    </w:p>
    <w:p w14:paraId="3E5B0336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 учащихся с основными событиями и значением Великой Отечественной войны.</w:t>
      </w:r>
    </w:p>
    <w:p w14:paraId="01BE3C22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уважение к памяти героев войны и осознание исторической ответственности. </w:t>
      </w:r>
    </w:p>
    <w:p w14:paraId="5CF0CD4A"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навыки анализа исторических фактов и работы с источниками.</w:t>
      </w:r>
    </w:p>
    <w:p w14:paraId="67E8770E">
      <w:pPr>
        <w:pStyle w:val="5"/>
        <w:ind w:left="720"/>
        <w:rPr>
          <w:rFonts w:ascii="Times New Roman" w:hAnsi="Times New Roman" w:cs="Times New Roman"/>
          <w:sz w:val="24"/>
          <w:szCs w:val="24"/>
        </w:rPr>
      </w:pPr>
    </w:p>
    <w:p w14:paraId="4DD859FD">
      <w:pPr>
        <w:pStyle w:val="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урока: </w:t>
      </w:r>
    </w:p>
    <w:p w14:paraId="2D152C95">
      <w:pPr>
        <w:pStyle w:val="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Образовательные:</w:t>
      </w:r>
    </w:p>
    <w:p w14:paraId="180BA8AD">
      <w:pPr>
        <w:pStyle w:val="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ключевые события и даты Великой Отечественной войны.</w:t>
      </w:r>
    </w:p>
    <w:p w14:paraId="000565E4">
      <w:pPr>
        <w:pStyle w:val="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 с историческими личностями, сыгравшими значительную роль в войне.</w:t>
      </w:r>
    </w:p>
    <w:p w14:paraId="3D60A4CD">
      <w:pPr>
        <w:pStyle w:val="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Воспитательные: </w:t>
      </w:r>
    </w:p>
    <w:p w14:paraId="78F49C26">
      <w:pPr>
        <w:pStyle w:val="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Воспитать уважение к памяти солдат и мирных жителей, переживших войну.</w:t>
      </w:r>
    </w:p>
    <w:p w14:paraId="23CBCD3D">
      <w:pPr>
        <w:pStyle w:val="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гражданскую позицию и патриотизм </w:t>
      </w:r>
    </w:p>
    <w:p w14:paraId="0FCB6534">
      <w:pPr>
        <w:pStyle w:val="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Развивающие:</w:t>
      </w:r>
    </w:p>
    <w:p w14:paraId="33843F33">
      <w:pPr>
        <w:pStyle w:val="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навыки работы с историческими источниками и документами.</w:t>
      </w:r>
    </w:p>
    <w:p w14:paraId="329FA155">
      <w:pPr>
        <w:pStyle w:val="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умения работать в группе и представлять результаты работы.</w:t>
      </w:r>
    </w:p>
    <w:p w14:paraId="69B49927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21A041A9">
      <w:pPr>
        <w:pStyle w:val="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14:paraId="41E87AE4">
      <w:pPr>
        <w:pStyle w:val="5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14:paraId="237CF439">
      <w:pPr>
        <w:pStyle w:val="5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Учащиеся смогут: </w:t>
      </w:r>
    </w:p>
    <w:p w14:paraId="5076EE4F">
      <w:pPr>
        <w:pStyle w:val="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Назвать основные события и даты Великой Отечественной войны </w:t>
      </w:r>
    </w:p>
    <w:p w14:paraId="71540F0E">
      <w:pPr>
        <w:pStyle w:val="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Охарактеризовать роль советского народа в борьбе с фашизмом.</w:t>
      </w:r>
    </w:p>
    <w:p w14:paraId="7D113D7F">
      <w:pPr>
        <w:pStyle w:val="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Привести примеры подвигов героев войны.</w:t>
      </w:r>
    </w:p>
    <w:p w14:paraId="11C09A3F">
      <w:pPr>
        <w:pStyle w:val="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14:paraId="7A0363D2">
      <w:pPr>
        <w:pStyle w:val="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Осознают важность изучения истории своей страны.</w:t>
      </w:r>
    </w:p>
    <w:p w14:paraId="3D828A76">
      <w:pPr>
        <w:pStyle w:val="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Разовьют уважение к памяти о войне и ее героях.</w:t>
      </w:r>
    </w:p>
    <w:p w14:paraId="7D59182D">
      <w:pPr>
        <w:pStyle w:val="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Поймут значение патриотизма и гражданской ответственности.</w:t>
      </w:r>
    </w:p>
    <w:p w14:paraId="0AEE304F">
      <w:pPr>
        <w:pStyle w:val="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Метапредметные результаты: </w:t>
      </w:r>
    </w:p>
    <w:p w14:paraId="2364BFA8">
      <w:pPr>
        <w:pStyle w:val="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Научатся работать в команде, распределяя роли и задачи.</w:t>
      </w:r>
    </w:p>
    <w:p w14:paraId="0CF2626C">
      <w:pPr>
        <w:pStyle w:val="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Разовьют навыки критического мышления, анализируя информацию из различных источников.</w:t>
      </w:r>
    </w:p>
    <w:p w14:paraId="015C9EAC">
      <w:pPr>
        <w:pStyle w:val="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Научатся представлять свои мысли и идеи в устной форме, аргументируя свои выводы.</w:t>
      </w:r>
    </w:p>
    <w:p w14:paraId="2D97F9FC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48E67215">
      <w:pPr>
        <w:pStyle w:val="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14:paraId="2E3A09B1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о Великой Отечественной войне.</w:t>
      </w:r>
    </w:p>
    <w:p w14:paraId="49BC6F77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Карты военных действий.</w:t>
      </w:r>
    </w:p>
    <w:p w14:paraId="6E9F1DB3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Раздаточный материал ( фотографии )</w:t>
      </w:r>
    </w:p>
    <w:p w14:paraId="1771A824">
      <w:pPr>
        <w:pStyle w:val="5"/>
        <w:rPr>
          <w:rFonts w:ascii="Times New Roman" w:hAnsi="Times New Roman" w:cs="Times New Roman"/>
          <w:sz w:val="24"/>
          <w:szCs w:val="24"/>
        </w:rPr>
      </w:pPr>
    </w:p>
    <w:p w14:paraId="57F9512D">
      <w:pPr>
        <w:pStyle w:val="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Структура урока:</w:t>
      </w:r>
    </w:p>
    <w:p w14:paraId="6064376A">
      <w:pPr>
        <w:pStyle w:val="5"/>
        <w:numPr>
          <w:ilvl w:val="0"/>
          <w:numId w:val="5"/>
        </w:numPr>
        <w:ind w:left="0" w:leftChars="0" w:firstLineChars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14:paraId="718AD70A">
      <w:pPr>
        <w:pStyle w:val="5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Приветствие </w:t>
      </w:r>
    </w:p>
    <w:p w14:paraId="020694DB">
      <w:pPr>
        <w:pStyle w:val="5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рабочего места.</w:t>
      </w:r>
    </w:p>
    <w:p w14:paraId="4B296780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ребята! Сегодня мы с вами начинаем изучение очень важной и значимой темы – 80-летия Победы Великой Отечественной войне. Это не просто дата в календаре, а важный исторический и культурный момент, который напоминает нам о героизме, мужестве и стойкости нашего народа. Эта война стала поворотным моментом в истории нашей страны и всего мира, и ее последствия ощущаются до сих пор.</w:t>
      </w:r>
    </w:p>
    <w:p w14:paraId="3E0C3DFF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лучше понять, что мы будем изучать, давайте начнем с небольшого обсуждения.</w:t>
      </w:r>
    </w:p>
    <w:p w14:paraId="30CA864B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хочу услышать от вас, что вы знаете о Великой Отечественной войне. Какие события, факты или личности приходят вам на ум, когда вы слышите это название.</w:t>
      </w:r>
    </w:p>
    <w:p w14:paraId="78C81F02">
      <w:pPr>
        <w:pStyle w:val="5"/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Давайте поделимся своими мыслями и знаниями. Я буду записывать ваши ответы на доске, чтобы мы могли вернуться к ним в конце урока и обсудить, что нового мы узнали. </w:t>
      </w:r>
    </w:p>
    <w:p w14:paraId="1BCD1884">
      <w:pPr>
        <w:pStyle w:val="5"/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Помните, что каждая ваша мысль важна, и даже если вы неуверены в ответе, не стесняйтесь делиться своими мыслями и мнениями. </w:t>
      </w:r>
    </w:p>
    <w:p w14:paraId="46202739">
      <w:pPr>
        <w:pStyle w:val="5"/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4E3ED390">
      <w:pPr>
        <w:pStyle w:val="5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Мозговой штурм: обсуждение того, что учащиеся знают о Великой Отечественной войне.</w:t>
      </w:r>
    </w:p>
    <w:p w14:paraId="15B96F04">
      <w:pPr>
        <w:pStyle w:val="5"/>
        <w:ind w:left="720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Учитель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записывает на доске ответы учеников : даты, сражения, имена героев)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)</w:t>
      </w:r>
    </w:p>
    <w:p w14:paraId="78F4D7AF">
      <w:pPr>
        <w:bidi w:val="0"/>
        <w:jc w:val="both"/>
        <w:rPr>
          <w:rFonts w:hint="default"/>
          <w:lang w:val="ru-RU"/>
        </w:rPr>
      </w:pPr>
    </w:p>
    <w:p w14:paraId="209E292B">
      <w:pPr>
        <w:pStyle w:val="5"/>
        <w:numPr>
          <w:ilvl w:val="0"/>
          <w:numId w:val="5"/>
        </w:numPr>
        <w:ind w:left="0" w:leftChars="0" w:firstLine="0" w:firstLineChars="0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  <w:t>Основная часть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</w:t>
      </w:r>
    </w:p>
    <w:p w14:paraId="246B421E">
      <w:pPr>
        <w:pStyle w:val="5"/>
        <w:numPr>
          <w:ilvl w:val="0"/>
          <w:numId w:val="0"/>
        </w:numP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Исторический контекст.</w:t>
      </w:r>
    </w:p>
    <w:p w14:paraId="160D7F6A">
      <w:pPr>
        <w:pStyle w:val="5"/>
        <w:numPr>
          <w:ilvl w:val="0"/>
          <w:numId w:val="0"/>
        </w:numP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Великая Отечественная война ( 1941-1945 ) - это один из самых значимых и трагичных периодов в истории России и всего мира. Она началась 22 июня 1941 года, когда нацистская Германия, нарушив пакт о ненападении, напала на Советский Союз. Война продолжалась до 9 мая 1945 года, когда была одержана окончательная победа над фашистскими войсками.</w:t>
      </w:r>
    </w:p>
    <w:p w14:paraId="24C936A0">
      <w:pPr>
        <w:pStyle w:val="5"/>
        <w:numPr>
          <w:ilvl w:val="0"/>
          <w:numId w:val="0"/>
        </w:numP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</w:p>
    <w:p w14:paraId="658BEFF6">
      <w:pPr>
        <w:pStyle w:val="5"/>
        <w:numPr>
          <w:ilvl w:val="0"/>
          <w:numId w:val="0"/>
        </w:numP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single"/>
          <w:lang w:val="ru-RU"/>
        </w:rPr>
        <w:t>Обсуждение причин начала войны</w:t>
      </w:r>
    </w:p>
    <w:p w14:paraId="25BAEC7C">
      <w:pPr>
        <w:pStyle w:val="5"/>
        <w:numPr>
          <w:ilvl w:val="0"/>
          <w:numId w:val="0"/>
        </w:numP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 xml:space="preserve">Начало Великой Отечественно войны стала результатом сложного взаимодействия множества факторов, как внутренних, так и внешних. </w:t>
      </w:r>
    </w:p>
    <w:p w14:paraId="36D24DA5">
      <w:pPr>
        <w:pStyle w:val="5"/>
        <w:numPr>
          <w:ilvl w:val="0"/>
          <w:numId w:val="0"/>
        </w:numP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 xml:space="preserve">Основные причины, которые способствовали началу конфликта: </w:t>
      </w:r>
    </w:p>
    <w:p w14:paraId="56732C7D">
      <w:pPr>
        <w:pStyle w:val="5"/>
        <w:numPr>
          <w:ilvl w:val="0"/>
          <w:numId w:val="6"/>
        </w:numP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Идеологические противоречия.</w:t>
      </w:r>
    </w:p>
    <w:p w14:paraId="34F484BE">
      <w:pPr>
        <w:pStyle w:val="5"/>
        <w:numPr>
          <w:ilvl w:val="0"/>
          <w:numId w:val="0"/>
        </w:numP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en-US"/>
        </w:rPr>
        <w:t>*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 xml:space="preserve"> Нацизм против коммунизма: Нацистская Германия под руководством Адольфа Гитлера стремилась к экспансии и утверждению арийской расы, тогда как Советский Союз представлял собой социалистическое государство с противоположной идеологией. Это создавало естественное противостояние между двумя странами.</w:t>
      </w:r>
    </w:p>
    <w:p w14:paraId="18C1539F">
      <w:pPr>
        <w:pStyle w:val="5"/>
        <w:numPr>
          <w:ilvl w:val="0"/>
          <w:numId w:val="6"/>
        </w:numPr>
        <w:ind w:left="0" w:leftChars="0" w:firstLine="0" w:firstLine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Политическое соглашение и пакты.</w:t>
      </w:r>
    </w:p>
    <w:p w14:paraId="6C0000A5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en-US"/>
        </w:rPr>
        <w:t>*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 xml:space="preserve"> Пакт Молотова - Риббентропа: Заключенный в августе пакт о ненападении между СССР и Германией включал секретный протокол о разделе Восточной Европы. Это соглашение временно отложило конфликт, но так же создало предпосылки для дальнейшей агрессии со стороны Германии.</w:t>
      </w:r>
    </w:p>
    <w:p w14:paraId="32982613">
      <w:pPr>
        <w:pStyle w:val="5"/>
        <w:numPr>
          <w:ilvl w:val="0"/>
          <w:numId w:val="6"/>
        </w:numPr>
        <w:ind w:left="0" w:leftChars="0" w:firstLine="0" w:firstLine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Экспансионистская политика Германии.</w:t>
      </w:r>
    </w:p>
    <w:p w14:paraId="0514747C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en-US"/>
        </w:rPr>
        <w:t>*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 xml:space="preserve"> Аншлюс и захваты: После аншлюса Австрии в 1938 году и последующих захватов Чехословакии, Германия продолжала свою агрессивную внешнюю политику, что вызвало беспокойство у соседних стран, включая СССР.</w:t>
      </w:r>
    </w:p>
    <w:p w14:paraId="55FC0911">
      <w:pPr>
        <w:pStyle w:val="5"/>
        <w:numPr>
          <w:ilvl w:val="0"/>
          <w:numId w:val="6"/>
        </w:numPr>
        <w:ind w:left="0" w:leftChars="0" w:firstLine="0" w:firstLine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Недостаточная готовность СССР.</w:t>
      </w:r>
    </w:p>
    <w:p w14:paraId="393185BD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en-US"/>
        </w:rPr>
        <w:t>*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 xml:space="preserve"> Военные реформы: Несмотря на значительные усилия по модернизации Красной армии в 1930-х годах, многие эксперты полагали, что войска были недостаточно подготовлены к отражению немецкой агрессии. Внутренние чистки в армии так же ослабили командный состав.</w:t>
      </w:r>
    </w:p>
    <w:p w14:paraId="6B21F02E">
      <w:pPr>
        <w:pStyle w:val="5"/>
        <w:numPr>
          <w:ilvl w:val="0"/>
          <w:numId w:val="6"/>
        </w:numPr>
        <w:ind w:left="0" w:leftChars="0" w:firstLine="0" w:firstLine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Экономические интересы.</w:t>
      </w:r>
    </w:p>
    <w:p w14:paraId="17C6486E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en-US"/>
        </w:rPr>
        <w:t>*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 xml:space="preserve"> Ресурсы Восточной Европы: Германия нуждалась в ресурсах, таких как нефть и зерно, которые находились в Восточной Европе. Нападение на СССР рассматривалось как способ получения контроля над этими ресурсами.</w:t>
      </w:r>
    </w:p>
    <w:p w14:paraId="67BB567A">
      <w:pPr>
        <w:pStyle w:val="5"/>
        <w:numPr>
          <w:ilvl w:val="0"/>
          <w:numId w:val="6"/>
        </w:numPr>
        <w:ind w:left="0" w:leftChars="0" w:firstLine="0" w:firstLine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Непредсказуемость международной ситуации.</w:t>
      </w:r>
    </w:p>
    <w:p w14:paraId="31C6EEB2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en-US"/>
        </w:rPr>
        <w:t>*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 xml:space="preserve"> Мюнхенское соглашение ( 1933 ): Политика умиротворения, проводимое Западом, позволило Германии действовать более агрессивно без страха перед последствиями. Это создало у Гитлера иллюзию, что он может безнаказанно атаковать Советский Союз.</w:t>
      </w:r>
    </w:p>
    <w:p w14:paraId="12859519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</w:p>
    <w:p w14:paraId="2AACC7FE">
      <w:pPr>
        <w:pStyle w:val="5"/>
        <w:numPr>
          <w:ilvl w:val="0"/>
          <w:numId w:val="6"/>
        </w:numPr>
        <w:ind w:left="0" w:leftChars="0" w:firstLine="0" w:firstLine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Ошибочные оценки советского руководства.</w:t>
      </w:r>
    </w:p>
    <w:p w14:paraId="11B7DE87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en-US"/>
        </w:rPr>
        <w:t>*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 xml:space="preserve"> Недооценки угрозы: Советское руководство, включая Иосифа Сталина, недооценивало возможность нападения Германии. Сталин считал, что Гитлер не рискнёт открывать второй фронт до завершения кампании против Великобритании. </w:t>
      </w:r>
    </w:p>
    <w:p w14:paraId="14095A24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 xml:space="preserve">Начало ВОв было обусловлено комплексом факторов - от идеологических противоречий до стратегических просчётов. Понимание этих причин дает  глубже осознать исторические события и их последствия для человечества. </w:t>
      </w:r>
    </w:p>
    <w:p w14:paraId="6E05733F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</w:p>
    <w:p w14:paraId="358D518C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 xml:space="preserve">Великая Отечественная война была полна значительных сражения, каждая из которых сыграла важную роль в изменении хода войны и определении её исхода. </w:t>
      </w:r>
    </w:p>
    <w:p w14:paraId="279F9CF5">
      <w:pPr>
        <w:pStyle w:val="5"/>
        <w:numPr>
          <w:ilvl w:val="0"/>
          <w:numId w:val="0"/>
        </w:numP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</w:p>
    <w:p w14:paraId="44BD2EF2">
      <w:pPr>
        <w:pStyle w:val="5"/>
        <w:numPr>
          <w:ilvl w:val="0"/>
          <w:numId w:val="0"/>
        </w:numPr>
        <w:ind w:firstLine="2040" w:firstLineChars="850"/>
        <w:rPr>
          <w:rFonts w:hint="default" w:ascii="Times New Roman" w:hAnsi="Times New Roman" w:cs="Times New Roman"/>
          <w:b w:val="0"/>
          <w:bCs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u w:val="single"/>
          <w:lang w:val="ru-RU"/>
        </w:rPr>
        <w:t xml:space="preserve">Основные этапы и события войны: </w:t>
      </w:r>
    </w:p>
    <w:p w14:paraId="38A5B139">
      <w:pPr>
        <w:pStyle w:val="5"/>
        <w:numPr>
          <w:ilvl w:val="0"/>
          <w:numId w:val="7"/>
        </w:numP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Начало войны и первые поражения ( 1941 г. ) : </w:t>
      </w:r>
    </w:p>
    <w:p w14:paraId="21AC3C00">
      <w:pPr>
        <w:pStyle w:val="5"/>
        <w:numPr>
          <w:ilvl w:val="0"/>
          <w:numId w:val="0"/>
        </w:numP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  <w:t>*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В первые месяцы войны советские войска понесли значительные потери. Оккупация западных регионов СССР, включая Белорусь и Украину, привела к гуманитарной катастрофе и массовым репрессиям. </w:t>
      </w:r>
    </w:p>
    <w:p w14:paraId="1B117FBE">
      <w:pPr>
        <w:pStyle w:val="5"/>
        <w:numPr>
          <w:ilvl w:val="0"/>
          <w:numId w:val="8"/>
        </w:numP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Сражение под Москвой ( 1941- 1942г.)</w:t>
      </w:r>
    </w:p>
    <w:p w14:paraId="409C34E8">
      <w:pPr>
        <w:pStyle w:val="5"/>
        <w:numPr>
          <w:ilvl w:val="0"/>
          <w:numId w:val="7"/>
        </w:numPr>
        <w:ind w:left="0" w:leftChars="0" w:firstLine="0" w:firstLineChars="0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Сталинградская битва ( 1942 - 1943 г. ): </w:t>
      </w:r>
    </w:p>
    <w:p w14:paraId="32530468">
      <w:pPr>
        <w:pStyle w:val="5"/>
        <w:numPr>
          <w:ilvl w:val="0"/>
          <w:numId w:val="7"/>
        </w:numPr>
        <w:ind w:left="0" w:leftChars="0" w:firstLine="0" w:firstLineChars="0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Курская битва ( 1943 ):  </w:t>
      </w:r>
    </w:p>
    <w:p w14:paraId="7D560274">
      <w:pPr>
        <w:pStyle w:val="5"/>
        <w:numPr>
          <w:ilvl w:val="0"/>
          <w:numId w:val="7"/>
        </w:numPr>
        <w:ind w:left="0" w:leftChars="0" w:firstLine="0" w:firstLineChars="0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Битва за Ленинград ( 1941-1944г.)</w:t>
      </w:r>
    </w:p>
    <w:p w14:paraId="5BE0B549">
      <w:pPr>
        <w:pStyle w:val="5"/>
        <w:numPr>
          <w:ilvl w:val="0"/>
          <w:numId w:val="7"/>
        </w:numPr>
        <w:ind w:left="0" w:leftChars="0" w:firstLine="0" w:firstLineChars="0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Освобождение территорий, операция « Багратион» ( 1944 ):</w:t>
      </w:r>
    </w:p>
    <w:p w14:paraId="40D0055D">
      <w:pPr>
        <w:pStyle w:val="5"/>
        <w:numPr>
          <w:ilvl w:val="0"/>
          <w:numId w:val="7"/>
        </w:numPr>
        <w:ind w:left="0" w:leftChars="0" w:firstLine="0" w:firstLineChars="0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Берлинская операция ( 1945 ):</w:t>
      </w:r>
    </w:p>
    <w:p w14:paraId="6787297A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</w:p>
    <w:p w14:paraId="5FA24FB7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/>
          <w:iCs/>
          <w:sz w:val="24"/>
          <w:szCs w:val="24"/>
          <w:lang w:val="ru-RU"/>
        </w:rPr>
        <w:t>Давайте рассмотрим ключевые сражения более подробно.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1833"/>
        <w:gridCol w:w="2876"/>
        <w:gridCol w:w="4417"/>
      </w:tblGrid>
      <w:tr w14:paraId="007E5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 w14:paraId="53780E6E">
            <w:pPr>
              <w:pStyle w:val="5"/>
              <w:widowControl w:val="0"/>
              <w:numPr>
                <w:ilvl w:val="0"/>
                <w:numId w:val="0"/>
              </w:numPr>
              <w:ind w:firstLine="2880" w:firstLineChars="1200"/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>Ключевые сражения и их значения</w:t>
            </w:r>
          </w:p>
        </w:tc>
      </w:tr>
      <w:tr w14:paraId="0AD7F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</w:tcPr>
          <w:p w14:paraId="28335EB1"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>№</w:t>
            </w:r>
          </w:p>
        </w:tc>
        <w:tc>
          <w:tcPr>
            <w:tcW w:w="1845" w:type="dxa"/>
          </w:tcPr>
          <w:p w14:paraId="46703AC5"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>Дата</w:t>
            </w:r>
          </w:p>
        </w:tc>
        <w:tc>
          <w:tcPr>
            <w:tcW w:w="2895" w:type="dxa"/>
          </w:tcPr>
          <w:p w14:paraId="2B3A73C9"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>Сражение</w:t>
            </w:r>
          </w:p>
        </w:tc>
        <w:tc>
          <w:tcPr>
            <w:tcW w:w="4443" w:type="dxa"/>
          </w:tcPr>
          <w:p w14:paraId="5DCA8E2E"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>Значение</w:t>
            </w:r>
          </w:p>
        </w:tc>
      </w:tr>
      <w:tr w14:paraId="5D77D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</w:tcPr>
          <w:p w14:paraId="303E750F"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>1</w:t>
            </w:r>
          </w:p>
        </w:tc>
        <w:tc>
          <w:tcPr>
            <w:tcW w:w="1845" w:type="dxa"/>
            <w:shd w:val="clear" w:color="auto" w:fill="auto"/>
            <w:vAlign w:val="top"/>
          </w:tcPr>
          <w:p w14:paraId="0A6A743C">
            <w:pPr>
              <w:pStyle w:val="5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HAnsi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>Сентябрь 1941 - апрель 1942г.</w:t>
            </w:r>
          </w:p>
        </w:tc>
        <w:tc>
          <w:tcPr>
            <w:tcW w:w="2895" w:type="dxa"/>
          </w:tcPr>
          <w:p w14:paraId="7197A1F6"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 xml:space="preserve">Сражение под Москвой </w:t>
            </w:r>
          </w:p>
        </w:tc>
        <w:tc>
          <w:tcPr>
            <w:tcW w:w="4443" w:type="dxa"/>
          </w:tcPr>
          <w:p w14:paraId="5A2BA086"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 xml:space="preserve">Это сражение стало первой крупной Победой Советского Союза над нацистскими войсками. Немецкое командование планировало быстро захватить Москву, однако советские силы, используя зимние условия и контрнаступления, смогли остановить врага. Сражение под Москвой укрепила моральный дух советских войск и населения, продемонстрировав, что Германия не непобедима. </w:t>
            </w:r>
          </w:p>
        </w:tc>
      </w:tr>
      <w:tr w14:paraId="4B218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</w:tcPr>
          <w:p w14:paraId="019D2FA7"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>2</w:t>
            </w:r>
          </w:p>
        </w:tc>
        <w:tc>
          <w:tcPr>
            <w:tcW w:w="1845" w:type="dxa"/>
          </w:tcPr>
          <w:p w14:paraId="343BA44E"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>Август 1942 - февраль 1943г.</w:t>
            </w:r>
          </w:p>
        </w:tc>
        <w:tc>
          <w:tcPr>
            <w:tcW w:w="2895" w:type="dxa"/>
          </w:tcPr>
          <w:p w14:paraId="50FD45AC"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>Сталинградская битва</w:t>
            </w:r>
          </w:p>
        </w:tc>
        <w:tc>
          <w:tcPr>
            <w:tcW w:w="4443" w:type="dxa"/>
          </w:tcPr>
          <w:p w14:paraId="0362BA3B"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>Сталинградская битва считается одним из самых решающих сражений Второй мировой войны. Она завершилась окружением и капитуляцией 6-й армии Вермахта. Победа под Сталинградом изменила ход войны на Восточном фронте, инициировав стратегическую инициативу Советского союза. Это так же стало символом стойкости и мужества Советского народа.</w:t>
            </w:r>
          </w:p>
        </w:tc>
      </w:tr>
      <w:tr w14:paraId="4580B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</w:tcPr>
          <w:p w14:paraId="199C1715"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>3</w:t>
            </w:r>
          </w:p>
        </w:tc>
        <w:tc>
          <w:tcPr>
            <w:tcW w:w="1845" w:type="dxa"/>
          </w:tcPr>
          <w:p w14:paraId="116C9C6D"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>Июль - август 1943 г.</w:t>
            </w:r>
          </w:p>
        </w:tc>
        <w:tc>
          <w:tcPr>
            <w:tcW w:w="2895" w:type="dxa"/>
          </w:tcPr>
          <w:p w14:paraId="00418E30"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>Курская битва</w:t>
            </w:r>
          </w:p>
        </w:tc>
        <w:tc>
          <w:tcPr>
            <w:tcW w:w="4443" w:type="dxa"/>
          </w:tcPr>
          <w:p w14:paraId="546F95CA"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 xml:space="preserve">Это сражение стало крупнейшей танковой битвой в истории. Оно завершилось поражением немецких войск и их окончательным отходом к западу. </w:t>
            </w:r>
          </w:p>
          <w:p w14:paraId="68413A29"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 xml:space="preserve">Курская дуга стала поворотным моментом, после которого советские войска начали наступательные операции, освобождая захваченные территории. </w:t>
            </w:r>
          </w:p>
        </w:tc>
      </w:tr>
      <w:tr w14:paraId="5B991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</w:tcPr>
          <w:p w14:paraId="073EFAC6"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>4</w:t>
            </w:r>
          </w:p>
        </w:tc>
        <w:tc>
          <w:tcPr>
            <w:tcW w:w="1845" w:type="dxa"/>
          </w:tcPr>
          <w:p w14:paraId="1AE13B90"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>Сентябрь 1941 - январь 1944г.</w:t>
            </w:r>
          </w:p>
        </w:tc>
        <w:tc>
          <w:tcPr>
            <w:tcW w:w="2895" w:type="dxa"/>
          </w:tcPr>
          <w:p w14:paraId="360223B0"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>Битва за Ленинград</w:t>
            </w:r>
          </w:p>
        </w:tc>
        <w:tc>
          <w:tcPr>
            <w:tcW w:w="4443" w:type="dxa"/>
          </w:tcPr>
          <w:p w14:paraId="5B4D2FDA"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 xml:space="preserve">Ленинград подвергся длительной блокаде, которая длилась почти 900 дней. Несмотря на ужасные условия и огромные потери город не пал. Оборона Ленинграда стала символом героизма и стойкости советского народа. Освобождение города в 1944 году стало важным шагом к окончательной победе. </w:t>
            </w:r>
          </w:p>
        </w:tc>
      </w:tr>
      <w:tr w14:paraId="5CAC1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</w:tcPr>
          <w:p w14:paraId="30E1EC32"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>5</w:t>
            </w:r>
          </w:p>
        </w:tc>
        <w:tc>
          <w:tcPr>
            <w:tcW w:w="1845" w:type="dxa"/>
          </w:tcPr>
          <w:p w14:paraId="2A9F22AC"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>Июнь - август 1944 г.</w:t>
            </w:r>
          </w:p>
        </w:tc>
        <w:tc>
          <w:tcPr>
            <w:tcW w:w="2895" w:type="dxa"/>
          </w:tcPr>
          <w:p w14:paraId="5A83C2D7"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>Операция Багратион</w:t>
            </w:r>
          </w:p>
        </w:tc>
        <w:tc>
          <w:tcPr>
            <w:tcW w:w="4443" w:type="dxa"/>
          </w:tcPr>
          <w:p w14:paraId="5A83AA1F"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 xml:space="preserve">Это операция по освобождению Белоруси стало одной из самых успешных  советских операций в ходе войны. Она привела к разгрому немецкой группы армий «Центр». </w:t>
            </w:r>
          </w:p>
          <w:p w14:paraId="3DF6F178"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>Операция «Багратион» продемонстрировала высокую степень подготовки и координации советских войск, а так же привела к значительным потерям среди немецких войск.</w:t>
            </w:r>
          </w:p>
        </w:tc>
      </w:tr>
      <w:tr w14:paraId="4229C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</w:tcPr>
          <w:p w14:paraId="0512EE6A"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>6</w:t>
            </w:r>
          </w:p>
        </w:tc>
        <w:tc>
          <w:tcPr>
            <w:tcW w:w="1845" w:type="dxa"/>
          </w:tcPr>
          <w:p w14:paraId="47B0E75B"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>Апрель - май 1945г.</w:t>
            </w:r>
          </w:p>
        </w:tc>
        <w:tc>
          <w:tcPr>
            <w:tcW w:w="2895" w:type="dxa"/>
          </w:tcPr>
          <w:p w14:paraId="7D51A899"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>Берлинская операция</w:t>
            </w:r>
          </w:p>
        </w:tc>
        <w:tc>
          <w:tcPr>
            <w:tcW w:w="4443" w:type="dxa"/>
          </w:tcPr>
          <w:p w14:paraId="7303F151"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 xml:space="preserve">Последняя крупная операция ВОв завершилась взятием Берлина и капитуляции нацистской Германии. </w:t>
            </w:r>
          </w:p>
          <w:p w14:paraId="5441E4E9"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 xml:space="preserve">Победа в Берлине ознаменовала конец войны в Европе и стала кульминацией многолетней борьбы, подтвердив решающую роль Советского Союза в уничтожении фашизма. </w:t>
            </w:r>
          </w:p>
        </w:tc>
      </w:tr>
    </w:tbl>
    <w:p w14:paraId="6ECA4C03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 xml:space="preserve"> </w:t>
      </w:r>
    </w:p>
    <w:p w14:paraId="3239C953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Каждое из этих сражений сыграло критическую роль в ходе ВОв, определя стратегию и моральный дух, как советских войск, так и противника. Победы в этих боях не только способствовали освобождению оккупированных территорий, но и сформировали новую геополитическую реальность в послевоенной Европе. Память о героизме и жертвах, понесённых во время этих сражений, остаётся важной частью исторической памяти народов, участвовавших в этой трагической главе мировой истории.</w:t>
      </w:r>
    </w:p>
    <w:p w14:paraId="69F264C4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</w:p>
    <w:p w14:paraId="55BF930E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/>
          <w:bCs w:val="0"/>
          <w:i w:val="0"/>
          <w:iCs w:val="0"/>
          <w:sz w:val="24"/>
          <w:szCs w:val="24"/>
          <w:u w:val="none"/>
          <w:lang w:val="ru-RU"/>
        </w:rPr>
        <w:t xml:space="preserve">Роль советского народа.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 xml:space="preserve">( истории героев ) </w:t>
      </w:r>
    </w:p>
    <w:p w14:paraId="15E9DBDA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 xml:space="preserve">Великая Отечественная война стала временем неимоверного героизма и самопожертвования как солдат, так и мирных граждан. Подвиги советского народа в годы войны остаются символами мужества и стойкости. </w:t>
      </w:r>
    </w:p>
    <w:p w14:paraId="3B568AD0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1830"/>
        <w:gridCol w:w="4833"/>
        <w:gridCol w:w="2463"/>
      </w:tblGrid>
      <w:tr w14:paraId="2CA5C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</w:tcPr>
          <w:p w14:paraId="57F5551D"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>№</w:t>
            </w:r>
          </w:p>
        </w:tc>
        <w:tc>
          <w:tcPr>
            <w:tcW w:w="1830" w:type="dxa"/>
          </w:tcPr>
          <w:p w14:paraId="091C9AC5"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 xml:space="preserve">Имя героя </w:t>
            </w:r>
          </w:p>
        </w:tc>
        <w:tc>
          <w:tcPr>
            <w:tcW w:w="4833" w:type="dxa"/>
          </w:tcPr>
          <w:p w14:paraId="288F5C7F"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>История</w:t>
            </w:r>
          </w:p>
        </w:tc>
        <w:tc>
          <w:tcPr>
            <w:tcW w:w="2463" w:type="dxa"/>
          </w:tcPr>
          <w:p w14:paraId="3F4FF204"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>Значение</w:t>
            </w:r>
          </w:p>
        </w:tc>
      </w:tr>
      <w:tr w14:paraId="33B61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</w:tcPr>
          <w:p w14:paraId="3FB0FADA"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>1</w:t>
            </w:r>
          </w:p>
        </w:tc>
        <w:tc>
          <w:tcPr>
            <w:tcW w:w="1830" w:type="dxa"/>
          </w:tcPr>
          <w:p w14:paraId="351C0865"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>Александ р Матросов</w:t>
            </w:r>
          </w:p>
        </w:tc>
        <w:tc>
          <w:tcPr>
            <w:tcW w:w="4833" w:type="dxa"/>
          </w:tcPr>
          <w:p w14:paraId="43526E9E"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 xml:space="preserve">Александр Матросов, рядовой 91-й гвардейской стрелковой дивизии, стал известен благодаря своему подвигу во время боев под деревней чернушки в феврале 1943. В условиях жестокого огня он закрыл собой амбразуру немецкого пулемёта, обеспечив возможность своим товарищам продвинуться вперёд. Этот акт самопожертвования стал символом героизма советских солдат. </w:t>
            </w:r>
          </w:p>
        </w:tc>
        <w:tc>
          <w:tcPr>
            <w:tcW w:w="2463" w:type="dxa"/>
          </w:tcPr>
          <w:p w14:paraId="18A3AAC6"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 xml:space="preserve">Подвиг Матросова был широко известен и вдохновил многих на борьбу. В его честь были названы улицы, школы и даже корабли. Он стал одним из символов мужества и самоотверженности советских воинов. </w:t>
            </w:r>
          </w:p>
        </w:tc>
      </w:tr>
      <w:tr w14:paraId="269F8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</w:tcPr>
          <w:p w14:paraId="22E525FB"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>2</w:t>
            </w:r>
          </w:p>
        </w:tc>
        <w:tc>
          <w:tcPr>
            <w:tcW w:w="1830" w:type="dxa"/>
          </w:tcPr>
          <w:p w14:paraId="5E31F332"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>Амет-Хан Султан</w:t>
            </w:r>
          </w:p>
        </w:tc>
        <w:tc>
          <w:tcPr>
            <w:tcW w:w="4833" w:type="dxa"/>
          </w:tcPr>
          <w:p w14:paraId="7E4500EF"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>Аметхан Султан, крымский татарин и лейтенант советской армии, стал известным асом авиации во время войны. Он совершил более 600 боевых вылетов, сбил 30 вражеских самолётов и участвовал в многих крупных операциях. Его храбрость и мастерство в небе стали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 xml:space="preserve"> легендарными. </w:t>
            </w:r>
          </w:p>
        </w:tc>
        <w:tc>
          <w:tcPr>
            <w:tcW w:w="2463" w:type="dxa"/>
          </w:tcPr>
          <w:p w14:paraId="26F466F3"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 xml:space="preserve">Аметхан Султан не только проявил выдающиеся боевые качества, но и стал символом интернационального братства в рядах Красной Армии. Его подвиги вдохновили многих , показывая, что независимо от национальности, все боролись за общую победу. </w:t>
            </w:r>
          </w:p>
        </w:tc>
      </w:tr>
      <w:tr w14:paraId="061E2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</w:tcPr>
          <w:p w14:paraId="5CE0EBE9"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>3</w:t>
            </w:r>
          </w:p>
        </w:tc>
        <w:tc>
          <w:tcPr>
            <w:tcW w:w="1830" w:type="dxa"/>
          </w:tcPr>
          <w:p w14:paraId="61DF3D44"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>Мария Васильева</w:t>
            </w:r>
          </w:p>
        </w:tc>
        <w:tc>
          <w:tcPr>
            <w:tcW w:w="4833" w:type="dxa"/>
          </w:tcPr>
          <w:p w14:paraId="7FBF450B"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>Мария Васильева , медсестра на фронте, проявила невероятную смелость, спасая раненых солдат под обстрелом. Она не раз возвращалась на поле боя, чтобы вынести своих товарищей, несмотря на риск для своей жизни. В одном  из случаев она спасла более 10 раненых , когда вокруг свистели пули.</w:t>
            </w:r>
          </w:p>
        </w:tc>
        <w:tc>
          <w:tcPr>
            <w:tcW w:w="2463" w:type="dxa"/>
          </w:tcPr>
          <w:p w14:paraId="4C109398"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>Подвиги медсестёр , таких как Мария Васильева , показывают важность роли женщин на войне. Они не только ухаживали за ранеными , но и активно участвовали в боевых действиях.</w:t>
            </w:r>
          </w:p>
        </w:tc>
      </w:tr>
      <w:tr w14:paraId="5200C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</w:tcPr>
          <w:p w14:paraId="7C333EBB"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>4</w:t>
            </w:r>
          </w:p>
        </w:tc>
        <w:tc>
          <w:tcPr>
            <w:tcW w:w="1830" w:type="dxa"/>
          </w:tcPr>
          <w:p w14:paraId="49B94480"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 xml:space="preserve">Магомед Гаджиев </w:t>
            </w:r>
          </w:p>
        </w:tc>
        <w:tc>
          <w:tcPr>
            <w:tcW w:w="4833" w:type="dxa"/>
          </w:tcPr>
          <w:p w14:paraId="7E4D2874"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 xml:space="preserve">В конце 1941, командир подводного корабля  Магомед Гаджиев, впервые в истории провел морской бой в надводном положении и уничтожил два корабля противника. Всего на счету Гаджиева - 10 потопленных кораблей врага. 13 мая 1942 года после боя подводная лодка под его командованием не вернулась на базу. </w:t>
            </w:r>
          </w:p>
        </w:tc>
        <w:tc>
          <w:tcPr>
            <w:tcW w:w="2463" w:type="dxa"/>
          </w:tcPr>
          <w:p w14:paraId="51FF9058"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>Активная деятельность подводных сил , в том числе и под командованием М. Гаджиева, стала одним из залогов победы под Мурманском: немцы не смогли взять город и были вынуждены переходить к обороне.</w:t>
            </w:r>
          </w:p>
          <w:p w14:paraId="41AA14D4"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</w:p>
        </w:tc>
      </w:tr>
      <w:tr w14:paraId="3F5E0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</w:tcPr>
          <w:p w14:paraId="0FE16551"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>5</w:t>
            </w:r>
          </w:p>
        </w:tc>
        <w:tc>
          <w:tcPr>
            <w:tcW w:w="1830" w:type="dxa"/>
          </w:tcPr>
          <w:p w14:paraId="1B95F600"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>Людмила Павлюченко</w:t>
            </w:r>
          </w:p>
        </w:tc>
        <w:tc>
          <w:tcPr>
            <w:tcW w:w="4833" w:type="dxa"/>
          </w:tcPr>
          <w:p w14:paraId="59639339"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>Людмила Павлюченко - одна из самых известных женщин - снайперов Второй мировой войны. За время войны она уничтожила более 300 немецких солдат и офицеров. Ее мастерство и храбрость сделали её легендой .</w:t>
            </w:r>
          </w:p>
        </w:tc>
        <w:tc>
          <w:tcPr>
            <w:tcW w:w="2463" w:type="dxa"/>
          </w:tcPr>
          <w:p w14:paraId="7D714B8B"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 xml:space="preserve">Людмила стала не только воином , но и символом силы и смелости женщин  в годы войны. Ее история вдохновила многих женщин присоединиться к армии и бороться за свою страну. </w:t>
            </w:r>
          </w:p>
        </w:tc>
      </w:tr>
      <w:tr w14:paraId="67E37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</w:tcPr>
          <w:p w14:paraId="153A4134"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>6</w:t>
            </w:r>
          </w:p>
        </w:tc>
        <w:tc>
          <w:tcPr>
            <w:tcW w:w="1830" w:type="dxa"/>
          </w:tcPr>
          <w:p w14:paraId="50C84C17"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>Подвиги мирных граждан</w:t>
            </w:r>
          </w:p>
        </w:tc>
        <w:tc>
          <w:tcPr>
            <w:tcW w:w="4833" w:type="dxa"/>
          </w:tcPr>
          <w:p w14:paraId="5FDA536A"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>Мирные жители также проявили героизм во время войны. Например , жители Ленинграда во время блокады проявили невероятное мужество , выживая в условиях голода и холода. Она организовывали помощь друг другу, делились последними крошками хлеба и работали на оборонных предприятиях.</w:t>
            </w:r>
          </w:p>
        </w:tc>
        <w:tc>
          <w:tcPr>
            <w:tcW w:w="2463" w:type="dxa"/>
          </w:tcPr>
          <w:p w14:paraId="4C2D1C4C">
            <w:pPr>
              <w:pStyle w:val="5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  <w:vertAlign w:val="baseline"/>
                <w:lang w:val="ru-RU"/>
              </w:rPr>
              <w:t>Сопротивление и стойкость мирных граждан стали важной частью истории войны. Их самопожертвование и единство помогли выстоять в самые трудные времена .</w:t>
            </w:r>
          </w:p>
        </w:tc>
      </w:tr>
    </w:tbl>
    <w:p w14:paraId="45EE00E8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</w:p>
    <w:p w14:paraId="797B8875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</w:p>
    <w:p w14:paraId="113EDDA6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 xml:space="preserve">Подвиги советских солдат и мирных граждан во время Великой Отечественной войны являются ярким примером мужества, самоотверженности и патриотизма. Эти истории показывают, что каждый человек будь то солдат на фронте или мирный житель в тылу внёс свой вклад в общую победу над фашизмом. Память о таких героях живёт в сердцах людей и передаётся из поколения в поколение как символ силы духа и единства народа в борьбе за свободу и справедливость. </w:t>
      </w:r>
    </w:p>
    <w:p w14:paraId="7B16DE47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</w:p>
    <w:p w14:paraId="7FEDF77A">
      <w:pPr>
        <w:pStyle w:val="5"/>
        <w:numPr>
          <w:ilvl w:val="0"/>
          <w:numId w:val="5"/>
        </w:numPr>
        <w:ind w:left="0" w:leftChars="0" w:firstLine="0" w:firstLineChars="0"/>
        <w:rPr>
          <w:rFonts w:hint="default" w:ascii="Times New Roman" w:hAnsi="Times New Roman" w:cs="Times New Roman"/>
          <w:b/>
          <w:bCs w:val="0"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/>
          <w:bCs w:val="0"/>
          <w:i w:val="0"/>
          <w:iCs w:val="0"/>
          <w:sz w:val="24"/>
          <w:szCs w:val="24"/>
          <w:u w:val="none"/>
          <w:lang w:val="ru-RU"/>
        </w:rPr>
        <w:t xml:space="preserve">Практическая часть. </w:t>
      </w:r>
    </w:p>
    <w:p w14:paraId="3909342D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 xml:space="preserve">Тест. </w:t>
      </w:r>
    </w:p>
    <w:p w14:paraId="26EE10D9">
      <w:pPr>
        <w:pStyle w:val="5"/>
        <w:numPr>
          <w:ilvl w:val="0"/>
          <w:numId w:val="9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Когда началсь Великая Отечественная война?</w:t>
      </w:r>
    </w:p>
    <w:p w14:paraId="62C60EF4">
      <w:pPr>
        <w:pStyle w:val="5"/>
        <w:numPr>
          <w:ilvl w:val="0"/>
          <w:numId w:val="0"/>
        </w:numP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А) 22 июня 1941 года.</w:t>
      </w:r>
    </w:p>
    <w:p w14:paraId="0656DF5C">
      <w:pPr>
        <w:pStyle w:val="5"/>
        <w:numPr>
          <w:ilvl w:val="0"/>
          <w:numId w:val="0"/>
        </w:numP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Б) 9 мая 1945 года</w:t>
      </w:r>
    </w:p>
    <w:p w14:paraId="0C1DD31E">
      <w:pPr>
        <w:pStyle w:val="5"/>
        <w:numPr>
          <w:ilvl w:val="0"/>
          <w:numId w:val="0"/>
        </w:numP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В) 1 сентября 1939 года</w:t>
      </w:r>
    </w:p>
    <w:p w14:paraId="72C9E15B">
      <w:pPr>
        <w:pStyle w:val="5"/>
        <w:numPr>
          <w:ilvl w:val="0"/>
          <w:numId w:val="0"/>
        </w:numP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 xml:space="preserve">Г) 7 ноября 1941 года. </w:t>
      </w:r>
    </w:p>
    <w:p w14:paraId="50700D29">
      <w:pPr>
        <w:pStyle w:val="5"/>
        <w:numPr>
          <w:ilvl w:val="0"/>
          <w:numId w:val="0"/>
        </w:numP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</w:p>
    <w:p w14:paraId="19692275">
      <w:pPr>
        <w:pStyle w:val="5"/>
        <w:numPr>
          <w:ilvl w:val="0"/>
          <w:numId w:val="9"/>
        </w:numPr>
        <w:ind w:left="0" w:leftChars="0" w:firstLine="0" w:firstLine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Какой город был окружен во время блокады в годы войны?</w:t>
      </w:r>
    </w:p>
    <w:p w14:paraId="700758E8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А) Москва.</w:t>
      </w:r>
    </w:p>
    <w:p w14:paraId="2F571EFA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Б) Ленинград</w:t>
      </w:r>
    </w:p>
    <w:p w14:paraId="0BCCC595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В) Киев</w:t>
      </w:r>
    </w:p>
    <w:p w14:paraId="69F77F02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Г) Сталинград</w:t>
      </w:r>
    </w:p>
    <w:p w14:paraId="62732DE5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</w:p>
    <w:p w14:paraId="6C3C99AC">
      <w:pPr>
        <w:pStyle w:val="5"/>
        <w:numPr>
          <w:ilvl w:val="0"/>
          <w:numId w:val="9"/>
        </w:numPr>
        <w:ind w:left="0" w:leftChars="0" w:firstLine="0" w:firstLine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Кто был верховным главнокомандующим Советской Армии во время войны?</w:t>
      </w:r>
    </w:p>
    <w:p w14:paraId="0071BB57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А) Иосиф Сталин</w:t>
      </w:r>
    </w:p>
    <w:p w14:paraId="4CA201AC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Б) Георгий Жуков</w:t>
      </w:r>
    </w:p>
    <w:p w14:paraId="31C41B47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В) Василий Чуйков</w:t>
      </w:r>
    </w:p>
    <w:p w14:paraId="453892F1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Г) Константин Рокоссовский</w:t>
      </w:r>
    </w:p>
    <w:p w14:paraId="3D2FA6CD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</w:p>
    <w:p w14:paraId="1F108F9F">
      <w:pPr>
        <w:pStyle w:val="5"/>
        <w:numPr>
          <w:ilvl w:val="0"/>
          <w:numId w:val="9"/>
        </w:numPr>
        <w:ind w:left="0" w:leftChars="0" w:firstLine="0" w:firstLine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Какое сражение является невероятным моментом в ходе войны на Восточном фронте?</w:t>
      </w:r>
    </w:p>
    <w:p w14:paraId="3E6ACFBD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А) Битва под Москвой</w:t>
      </w:r>
    </w:p>
    <w:p w14:paraId="5F291FBE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Б) Битва за Ленинград</w:t>
      </w:r>
    </w:p>
    <w:p w14:paraId="0ECB1DC6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В) Сталинградская битва</w:t>
      </w:r>
    </w:p>
    <w:p w14:paraId="447E9A2C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Г) Курская битва</w:t>
      </w:r>
    </w:p>
    <w:p w14:paraId="6C36E6DD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</w:p>
    <w:p w14:paraId="5AE70B8C">
      <w:pPr>
        <w:pStyle w:val="5"/>
        <w:numPr>
          <w:ilvl w:val="0"/>
          <w:numId w:val="9"/>
        </w:numPr>
        <w:ind w:left="0" w:leftChars="0" w:firstLine="0" w:firstLine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Когда была подписана капитуляция Германии?</w:t>
      </w:r>
    </w:p>
    <w:p w14:paraId="7639870F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А) 8 мая 1945 года</w:t>
      </w:r>
    </w:p>
    <w:p w14:paraId="30ECA72A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Б) 9 мая 1945 года</w:t>
      </w:r>
    </w:p>
    <w:p w14:paraId="36A75DB7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В) 7 мая 1945 года</w:t>
      </w:r>
    </w:p>
    <w:p w14:paraId="17DA33F8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Г) 10 мая 1945 года</w:t>
      </w:r>
    </w:p>
    <w:p w14:paraId="779D3677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</w:p>
    <w:p w14:paraId="7E600AC2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</w:p>
    <w:p w14:paraId="0E98F2CC">
      <w:pPr>
        <w:pStyle w:val="5"/>
        <w:numPr>
          <w:ilvl w:val="0"/>
          <w:numId w:val="5"/>
        </w:numPr>
        <w:ind w:left="0" w:leftChars="0" w:firstLine="0" w:firstLineChars="0"/>
        <w:rPr>
          <w:rFonts w:hint="default" w:ascii="Times New Roman" w:hAnsi="Times New Roman" w:cs="Times New Roman"/>
          <w:b/>
          <w:bCs w:val="0"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/>
          <w:bCs w:val="0"/>
          <w:i w:val="0"/>
          <w:iCs w:val="0"/>
          <w:sz w:val="24"/>
          <w:szCs w:val="24"/>
          <w:u w:val="none"/>
          <w:lang w:val="ru-RU"/>
        </w:rPr>
        <w:t xml:space="preserve">Физминутка. 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( расставь правильно буквы )</w:t>
      </w:r>
    </w:p>
    <w:p w14:paraId="6FE96C71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Война - аойвн</w:t>
      </w:r>
    </w:p>
    <w:p w14:paraId="7EDEC062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Битва - ативб</w:t>
      </w:r>
    </w:p>
    <w:p w14:paraId="7A5BF86F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Победа - абдпео</w:t>
      </w:r>
    </w:p>
    <w:p w14:paraId="465170C1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</w:p>
    <w:p w14:paraId="21DDBB3C">
      <w:pPr>
        <w:pStyle w:val="5"/>
        <w:numPr>
          <w:ilvl w:val="0"/>
          <w:numId w:val="5"/>
        </w:numPr>
        <w:ind w:left="0" w:leftChars="0" w:firstLine="0" w:firstLine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/>
          <w:bCs w:val="0"/>
          <w:i w:val="0"/>
          <w:iCs w:val="0"/>
          <w:sz w:val="24"/>
          <w:szCs w:val="24"/>
          <w:u w:val="none"/>
          <w:lang w:val="ru-RU"/>
        </w:rPr>
        <w:t>Синквейн на слова Победа и Героизм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.</w:t>
      </w:r>
    </w:p>
    <w:p w14:paraId="60934DF7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Победа</w:t>
      </w:r>
    </w:p>
    <w:p w14:paraId="3752001C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Славная, долгожданная</w:t>
      </w:r>
    </w:p>
    <w:p w14:paraId="5AEFC6C1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Сражаться, радоваться, помнить</w:t>
      </w:r>
    </w:p>
    <w:p w14:paraId="148D82CE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Победа - это результат мужества и единства</w:t>
      </w:r>
    </w:p>
    <w:p w14:paraId="401A9CC6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Триумф</w:t>
      </w:r>
    </w:p>
    <w:p w14:paraId="7AB19C38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</w:p>
    <w:p w14:paraId="467C003F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</w:p>
    <w:p w14:paraId="4BB8C807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Героизм</w:t>
      </w:r>
    </w:p>
    <w:p w14:paraId="0248211C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Смелый, благородный</w:t>
      </w:r>
    </w:p>
    <w:p w14:paraId="4D3AD7A6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 xml:space="preserve">Сражаться, вдохновлять, защищать </w:t>
      </w:r>
    </w:p>
    <w:p w14:paraId="4538A63B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Героизм - это сила духа в трудные праздники</w:t>
      </w:r>
    </w:p>
    <w:p w14:paraId="4025654F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Подвиг</w:t>
      </w:r>
    </w:p>
    <w:p w14:paraId="67E1D68C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</w:p>
    <w:p w14:paraId="2F1F47B0">
      <w:pPr>
        <w:pStyle w:val="5"/>
        <w:numPr>
          <w:ilvl w:val="0"/>
          <w:numId w:val="0"/>
        </w:numPr>
        <w:rPr>
          <w:rFonts w:hint="default" w:ascii="Times New Roman" w:hAnsi="Times New Roman" w:cs="Times New Roman"/>
          <w:b w:val="0"/>
          <w:bCs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u w:val="single"/>
          <w:lang w:val="ru-RU"/>
        </w:rPr>
        <w:t>Значение Великой Отечественной войны для России:</w:t>
      </w:r>
    </w:p>
    <w:p w14:paraId="6DC5E34B">
      <w:pPr>
        <w:pStyle w:val="5"/>
        <w:numPr>
          <w:ilvl w:val="0"/>
          <w:numId w:val="0"/>
        </w:numPr>
        <w:rPr>
          <w:rFonts w:hint="default" w:ascii="Times New Roman" w:hAnsi="Times New Roman" w:cs="Times New Roman"/>
          <w:b w:val="0"/>
          <w:bCs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u w:val="none"/>
          <w:lang w:val="ru-RU"/>
        </w:rPr>
        <w:t>Для  России   ВОв стала символом мужества, стойкости и единства народа. Память о победе над фашизмом укрепляет национальную гордость и служит важным элементом исторической памяти.</w:t>
      </w:r>
    </w:p>
    <w:p w14:paraId="2D634C9F">
      <w:pPr>
        <w:pStyle w:val="5"/>
        <w:numPr>
          <w:ilvl w:val="0"/>
          <w:numId w:val="0"/>
        </w:numPr>
        <w:rPr>
          <w:rFonts w:hint="default" w:ascii="Times New Roman" w:hAnsi="Times New Roman" w:cs="Times New Roman"/>
          <w:b w:val="0"/>
          <w:bCs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u w:val="none"/>
          <w:lang w:val="ru-RU"/>
        </w:rPr>
        <w:t>Война продемонстрировала как быстро могут измениться судьбы народов и стран. Она научила человечество ценить мир и стабильность, а также осознавать опасности агрессии и тоталитаризма.</w:t>
      </w:r>
    </w:p>
    <w:p w14:paraId="1F129E9A">
      <w:pPr>
        <w:pStyle w:val="5"/>
        <w:numPr>
          <w:ilvl w:val="0"/>
          <w:numId w:val="0"/>
        </w:numPr>
        <w:rPr>
          <w:rFonts w:hint="default" w:ascii="Times New Roman" w:hAnsi="Times New Roman" w:cs="Times New Roman"/>
          <w:b w:val="0"/>
          <w:bCs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u w:val="none"/>
          <w:lang w:val="ru-RU"/>
        </w:rPr>
        <w:t>Опыт совместной борьбы против общего врага стал основой для формирования новых международных отношений. Страны, которые когда - то были противниками, начали искать пути к сотрудничеству для предотвращения повторений трагедий прошлого.</w:t>
      </w:r>
    </w:p>
    <w:p w14:paraId="01CC6CD1">
      <w:pPr>
        <w:pStyle w:val="5"/>
        <w:numPr>
          <w:ilvl w:val="0"/>
          <w:numId w:val="0"/>
        </w:numPr>
        <w:rPr>
          <w:rFonts w:hint="default" w:ascii="Times New Roman" w:hAnsi="Times New Roman" w:cs="Times New Roman"/>
          <w:b w:val="0"/>
          <w:bCs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u w:val="none"/>
          <w:lang w:val="ru-RU"/>
        </w:rPr>
        <w:t>Уроки ВОв  подчёркивают важность дипломатических усилий для предотвращения конфликтов.</w:t>
      </w:r>
    </w:p>
    <w:p w14:paraId="2370F0DE">
      <w:pPr>
        <w:pStyle w:val="5"/>
        <w:numPr>
          <w:ilvl w:val="0"/>
          <w:numId w:val="0"/>
        </w:numPr>
        <w:rPr>
          <w:rFonts w:hint="default" w:ascii="Times New Roman" w:hAnsi="Times New Roman" w:cs="Times New Roman"/>
          <w:b w:val="0"/>
          <w:bCs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u w:val="none"/>
          <w:lang w:val="ru-RU"/>
        </w:rPr>
        <w:t xml:space="preserve">Великая Отечественная война оставила глубокий след в истории человечества. </w:t>
      </w:r>
    </w:p>
    <w:p w14:paraId="5F4C7C20">
      <w:pPr>
        <w:pStyle w:val="5"/>
        <w:numPr>
          <w:ilvl w:val="0"/>
          <w:numId w:val="0"/>
        </w:numP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  <w:t>*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Потери: По разным оценкам, СССР понёс колоссальные потери - от 20 до 30 млн. человек, включая как военных, так и гражданских. Память о ней и о тех кто пожертвовал своей жизнью, должны служить нам напоминанием о том, что мир - это непростой, но необходимый процесс, требующий усилий каждого из нас для его сохранения.</w:t>
      </w:r>
    </w:p>
    <w:p w14:paraId="3095FE1F">
      <w:pPr>
        <w:pStyle w:val="5"/>
        <w:numPr>
          <w:ilvl w:val="0"/>
          <w:numId w:val="0"/>
        </w:numPr>
        <w:ind w:firstLine="3000" w:firstLineChars="1250"/>
        <w:rPr>
          <w:rFonts w:hint="default" w:ascii="Times New Roman" w:hAnsi="Times New Roman" w:cs="Times New Roman"/>
          <w:b w:val="0"/>
          <w:bCs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u w:val="single"/>
          <w:lang w:val="ru-RU"/>
        </w:rPr>
        <w:t>80 - летие победы:</w:t>
      </w:r>
    </w:p>
    <w:p w14:paraId="22C5C73D">
      <w:pPr>
        <w:pStyle w:val="5"/>
        <w:numPr>
          <w:ilvl w:val="0"/>
          <w:numId w:val="0"/>
        </w:numP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9 мая 2025 мы будем отмечать 80-летие Великой Отечественной войне. Это событие представляет собой не только дань уважения ветеранам и всем тем, кто пережил ужасы войны, но и возможность для молодёжи узнать больше о своей истории. Важно помнить о тех уроках, которые мы можем извлечь из прошлого, чтобы предотвратить повторение подобных трагедий в будущем. </w:t>
      </w:r>
    </w:p>
    <w:p w14:paraId="49CF6FB6">
      <w:pPr>
        <w:pStyle w:val="5"/>
        <w:numPr>
          <w:ilvl w:val="0"/>
          <w:numId w:val="0"/>
        </w:numP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Изучение истории ВОв - это не только изучение фактов и событий , но и осознание человеческих жертв, стойкости и мужества людей. Понимание этой истории помогает нам ценить мир и свободу, которые мы имеем сегодня. </w:t>
      </w:r>
    </w:p>
    <w:p w14:paraId="20581928">
      <w:pPr>
        <w:pStyle w:val="5"/>
        <w:numPr>
          <w:ilvl w:val="0"/>
          <w:numId w:val="0"/>
        </w:numP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</w:p>
    <w:p w14:paraId="1EA2DEF0">
      <w:pPr>
        <w:pStyle w:val="5"/>
        <w:numPr>
          <w:ilvl w:val="0"/>
          <w:numId w:val="0"/>
        </w:numP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</w:p>
    <w:p w14:paraId="776D80C2">
      <w:pPr>
        <w:pStyle w:val="5"/>
        <w:numPr>
          <w:ilvl w:val="0"/>
          <w:numId w:val="5"/>
        </w:numPr>
        <w:ind w:left="0" w:leftChars="0" w:firstLine="0" w:firstLineChars="0"/>
        <w:rPr>
          <w:rFonts w:hint="default" w:ascii="Times New Roman" w:hAnsi="Times New Roman" w:cs="Times New Roman"/>
          <w:b/>
          <w:bCs w:val="0"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/>
          <w:bCs w:val="0"/>
          <w:i w:val="0"/>
          <w:iCs w:val="0"/>
          <w:sz w:val="24"/>
          <w:szCs w:val="24"/>
          <w:u w:val="none"/>
          <w:lang w:val="ru-RU"/>
        </w:rPr>
        <w:t>Заключение</w:t>
      </w:r>
    </w:p>
    <w:p w14:paraId="4005707E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 xml:space="preserve">Рефлексия: обсуждение, что нового узнали, какое событие впечатлило больше всего.? </w:t>
      </w:r>
    </w:p>
    <w:p w14:paraId="6911F1A2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 xml:space="preserve">Сегодня мы обсудили важные события и достижения, связанные с 80-летием победы в Великой Отечественной войне. Это юбилей, который напоминает нам о мужестве и самоотверженности людей, защищавших нашу страну. Мы узнали о различных этапах войны, включая стратегические операции, роль простых солдат и их героизм, а так же о значении памяти о тех событиях для будущих поколений. </w:t>
      </w:r>
    </w:p>
    <w:p w14:paraId="437765C6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 xml:space="preserve">На нашем уроке мы с вами узнали об историях конкретных людей -  героев войны, чьи подвиги вдохновляют нас до сих пор. Многие герои оставили глубокий след в наших сердцах. Эти истории помогают нам лучше понять не только сам войну, но и ценность мира и согласие в наше время. </w:t>
      </w:r>
    </w:p>
    <w:p w14:paraId="381597F0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Подводя итоги, мы осознали как важно помнить о прошлом, чтобы ценить настоящее и строить будущее. Память о героях и событии войны должно жить в наших сердцах, чтобы мы могли передавать эти знания следующим поколениям.</w:t>
      </w:r>
    </w:p>
    <w:p w14:paraId="5D77958C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Надеюсь, что каждый из вас вынес из урока что-то личное - важное, что поможет вам стать более осознанными гражданами и хранителями памяти о Великой Отечественной войне. И если нашей родине будет угрожать опасность вы проявите мужество и встанете на её защиту и тем самым сможете внести свой вклад в будущее.</w:t>
      </w:r>
    </w:p>
    <w:p w14:paraId="60B332E7">
      <w:pPr>
        <w:pStyle w:val="5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</w:p>
    <w:p w14:paraId="02A2CCBF">
      <w:pPr>
        <w:pStyle w:val="5"/>
        <w:numPr>
          <w:ilvl w:val="0"/>
          <w:numId w:val="5"/>
        </w:numPr>
        <w:ind w:left="0" w:leftChars="0" w:firstLine="0" w:firstLineChars="0"/>
        <w:rPr>
          <w:rFonts w:hint="default" w:ascii="Times New Roman" w:hAnsi="Times New Roman" w:cs="Times New Roman"/>
          <w:b/>
          <w:bCs w:val="0"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/>
          <w:bCs w:val="0"/>
          <w:i w:val="0"/>
          <w:iCs w:val="0"/>
          <w:sz w:val="24"/>
          <w:szCs w:val="24"/>
          <w:u w:val="none"/>
          <w:lang w:val="ru-RU"/>
        </w:rPr>
        <w:t>Домашнее задание.</w:t>
      </w:r>
    </w:p>
    <w:p w14:paraId="2003F4F2">
      <w:pPr>
        <w:pStyle w:val="5"/>
        <w:numPr>
          <w:ilvl w:val="0"/>
          <w:numId w:val="0"/>
        </w:numPr>
        <w:ind w:leftChars="0" w:firstLine="120" w:firstLineChars="5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( Учитель записывает слова на доске и даёт домашнее задание )</w:t>
      </w:r>
    </w:p>
    <w:p w14:paraId="66FE5279">
      <w:pPr>
        <w:pStyle w:val="5"/>
        <w:numPr>
          <w:ilvl w:val="0"/>
          <w:numId w:val="10"/>
        </w:numPr>
        <w:ind w:leftChars="0" w:firstLine="120" w:firstLineChars="5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 xml:space="preserve">Задание. </w:t>
      </w:r>
    </w:p>
    <w:p w14:paraId="70AB1952">
      <w:pPr>
        <w:pStyle w:val="5"/>
        <w:numPr>
          <w:ilvl w:val="0"/>
          <w:numId w:val="0"/>
        </w:numPr>
        <w:ind w:leftChars="5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Победа, героизм, подвиг, Родина. ( Какие ассоциации вызывают у вас эти слова? Выполнить письменно. )</w:t>
      </w:r>
    </w:p>
    <w:p w14:paraId="04A1FF1F">
      <w:pPr>
        <w:pStyle w:val="5"/>
        <w:numPr>
          <w:ilvl w:val="0"/>
          <w:numId w:val="10"/>
        </w:numPr>
        <w:ind w:left="0" w:leftChars="0" w:firstLine="120" w:firstLineChars="5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 xml:space="preserve">Задание. </w:t>
      </w:r>
    </w:p>
    <w:p w14:paraId="0997439F">
      <w:pPr>
        <w:pStyle w:val="5"/>
        <w:numPr>
          <w:ilvl w:val="0"/>
          <w:numId w:val="0"/>
        </w:numPr>
        <w:ind w:leftChars="5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Написать небольшое сообщение на тему  «Герой Великой Отечественной войны»</w:t>
      </w:r>
    </w:p>
    <w:p w14:paraId="5686850F">
      <w:pPr>
        <w:pStyle w:val="5"/>
        <w:numPr>
          <w:ilvl w:val="0"/>
          <w:numId w:val="0"/>
        </w:numPr>
        <w:ind w:leftChars="5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</w:p>
    <w:p w14:paraId="130ECA05">
      <w:pPr>
        <w:pStyle w:val="5"/>
        <w:numPr>
          <w:ilvl w:val="0"/>
          <w:numId w:val="0"/>
        </w:numPr>
        <w:ind w:leftChars="5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</w:p>
    <w:p w14:paraId="39DB9878">
      <w:pPr>
        <w:pStyle w:val="5"/>
        <w:numPr>
          <w:ilvl w:val="0"/>
          <w:numId w:val="0"/>
        </w:numPr>
        <w:ind w:leftChars="5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</w:p>
    <w:p w14:paraId="6C0C1763">
      <w:pPr>
        <w:pStyle w:val="5"/>
        <w:numPr>
          <w:ilvl w:val="0"/>
          <w:numId w:val="0"/>
        </w:numPr>
        <w:ind w:leftChars="5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</w:p>
    <w:p w14:paraId="5113841A">
      <w:pPr>
        <w:pStyle w:val="5"/>
        <w:numPr>
          <w:ilvl w:val="0"/>
          <w:numId w:val="0"/>
        </w:numPr>
        <w:ind w:leftChars="5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</w:p>
    <w:p w14:paraId="3521FB8B">
      <w:pPr>
        <w:pStyle w:val="5"/>
        <w:numPr>
          <w:ilvl w:val="0"/>
          <w:numId w:val="0"/>
        </w:numPr>
        <w:ind w:leftChars="5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</w:p>
    <w:p w14:paraId="72E73373">
      <w:pPr>
        <w:pStyle w:val="5"/>
        <w:numPr>
          <w:ilvl w:val="0"/>
          <w:numId w:val="0"/>
        </w:numPr>
        <w:ind w:leftChars="5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</w:p>
    <w:p w14:paraId="37EA5730">
      <w:pPr>
        <w:pStyle w:val="5"/>
        <w:numPr>
          <w:ilvl w:val="0"/>
          <w:numId w:val="0"/>
        </w:numPr>
        <w:ind w:leftChars="5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</w:p>
    <w:p w14:paraId="6CA689F6">
      <w:pPr>
        <w:pStyle w:val="5"/>
        <w:numPr>
          <w:ilvl w:val="0"/>
          <w:numId w:val="0"/>
        </w:numPr>
        <w:ind w:leftChars="5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</w:p>
    <w:p w14:paraId="28CE7900">
      <w:pPr>
        <w:pStyle w:val="5"/>
        <w:numPr>
          <w:ilvl w:val="0"/>
          <w:numId w:val="0"/>
        </w:numPr>
        <w:ind w:leftChars="5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</w:p>
    <w:p w14:paraId="457C465D">
      <w:pPr>
        <w:pStyle w:val="5"/>
        <w:numPr>
          <w:ilvl w:val="0"/>
          <w:numId w:val="0"/>
        </w:numPr>
        <w:ind w:leftChars="5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</w:p>
    <w:p w14:paraId="3A75D9A3">
      <w:pPr>
        <w:pStyle w:val="5"/>
        <w:numPr>
          <w:ilvl w:val="0"/>
          <w:numId w:val="0"/>
        </w:numPr>
        <w:ind w:leftChars="5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</w:p>
    <w:p w14:paraId="2DDF1C1F">
      <w:pPr>
        <w:pStyle w:val="5"/>
        <w:numPr>
          <w:ilvl w:val="0"/>
          <w:numId w:val="0"/>
        </w:numPr>
        <w:ind w:leftChars="5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</w:p>
    <w:p w14:paraId="4F8357A3">
      <w:pPr>
        <w:pStyle w:val="5"/>
        <w:numPr>
          <w:ilvl w:val="0"/>
          <w:numId w:val="0"/>
        </w:numPr>
        <w:ind w:leftChars="5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</w:p>
    <w:p w14:paraId="47111C6B">
      <w:pPr>
        <w:pStyle w:val="5"/>
        <w:numPr>
          <w:ilvl w:val="0"/>
          <w:numId w:val="0"/>
        </w:numPr>
        <w:ind w:leftChars="5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</w:p>
    <w:p w14:paraId="207884DF">
      <w:pPr>
        <w:pStyle w:val="5"/>
        <w:numPr>
          <w:ilvl w:val="0"/>
          <w:numId w:val="0"/>
        </w:numPr>
        <w:ind w:leftChars="5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</w:p>
    <w:p w14:paraId="1A4B9374">
      <w:pPr>
        <w:pStyle w:val="5"/>
        <w:numPr>
          <w:ilvl w:val="0"/>
          <w:numId w:val="0"/>
        </w:numPr>
        <w:ind w:leftChars="5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</w:p>
    <w:p w14:paraId="1196A789">
      <w:pPr>
        <w:pStyle w:val="5"/>
        <w:numPr>
          <w:ilvl w:val="0"/>
          <w:numId w:val="0"/>
        </w:numPr>
        <w:ind w:leftChars="5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</w:p>
    <w:p w14:paraId="3E0B8BE9">
      <w:pPr>
        <w:pStyle w:val="5"/>
        <w:numPr>
          <w:ilvl w:val="0"/>
          <w:numId w:val="0"/>
        </w:numPr>
        <w:ind w:leftChars="5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</w:p>
    <w:p w14:paraId="313C3331">
      <w:pPr>
        <w:pStyle w:val="5"/>
        <w:numPr>
          <w:ilvl w:val="0"/>
          <w:numId w:val="0"/>
        </w:numPr>
        <w:ind w:leftChars="5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</w:p>
    <w:p w14:paraId="4BFC9C5A">
      <w:pPr>
        <w:pStyle w:val="5"/>
        <w:numPr>
          <w:ilvl w:val="0"/>
          <w:numId w:val="0"/>
        </w:numPr>
        <w:ind w:leftChars="5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</w:p>
    <w:p w14:paraId="70C0F7C7">
      <w:pPr>
        <w:pStyle w:val="5"/>
        <w:numPr>
          <w:ilvl w:val="0"/>
          <w:numId w:val="0"/>
        </w:numPr>
        <w:ind w:leftChars="5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</w:p>
    <w:p w14:paraId="5EF71F21">
      <w:pPr>
        <w:pStyle w:val="5"/>
        <w:numPr>
          <w:ilvl w:val="0"/>
          <w:numId w:val="0"/>
        </w:numPr>
        <w:ind w:leftChars="5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</w:p>
    <w:p w14:paraId="7D166187">
      <w:pPr>
        <w:pStyle w:val="5"/>
        <w:numPr>
          <w:ilvl w:val="0"/>
          <w:numId w:val="0"/>
        </w:numPr>
        <w:ind w:leftChars="5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</w:p>
    <w:p w14:paraId="32001303">
      <w:pPr>
        <w:pStyle w:val="5"/>
        <w:numPr>
          <w:ilvl w:val="0"/>
          <w:numId w:val="0"/>
        </w:numPr>
        <w:ind w:leftChars="5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</w:p>
    <w:p w14:paraId="79206B1B">
      <w:pPr>
        <w:pStyle w:val="5"/>
        <w:numPr>
          <w:ilvl w:val="0"/>
          <w:numId w:val="0"/>
        </w:numPr>
        <w:ind w:leftChars="5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</w:p>
    <w:p w14:paraId="53B647AB">
      <w:pPr>
        <w:pStyle w:val="5"/>
        <w:numPr>
          <w:ilvl w:val="0"/>
          <w:numId w:val="0"/>
        </w:numPr>
        <w:ind w:leftChars="5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</w:p>
    <w:p w14:paraId="078119F4">
      <w:pPr>
        <w:pStyle w:val="5"/>
        <w:numPr>
          <w:ilvl w:val="0"/>
          <w:numId w:val="0"/>
        </w:numPr>
        <w:ind w:leftChars="5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</w:p>
    <w:p w14:paraId="5C355935">
      <w:pPr>
        <w:pStyle w:val="5"/>
        <w:numPr>
          <w:ilvl w:val="0"/>
          <w:numId w:val="0"/>
        </w:numPr>
        <w:ind w:leftChars="5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</w:p>
    <w:p w14:paraId="010CF6A0">
      <w:pPr>
        <w:pStyle w:val="5"/>
        <w:numPr>
          <w:ilvl w:val="0"/>
          <w:numId w:val="0"/>
        </w:numPr>
        <w:ind w:leftChars="5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</w:p>
    <w:p w14:paraId="7DAA8DA9">
      <w:pPr>
        <w:pStyle w:val="5"/>
        <w:numPr>
          <w:ilvl w:val="0"/>
          <w:numId w:val="0"/>
        </w:numPr>
        <w:ind w:leftChars="5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</w:p>
    <w:p w14:paraId="0A4384DB">
      <w:pPr>
        <w:pStyle w:val="5"/>
        <w:numPr>
          <w:ilvl w:val="0"/>
          <w:numId w:val="0"/>
        </w:numPr>
        <w:ind w:leftChars="50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</w:p>
    <w:p w14:paraId="381187EC">
      <w:pPr>
        <w:pStyle w:val="5"/>
        <w:numPr>
          <w:ilvl w:val="0"/>
          <w:numId w:val="0"/>
        </w:numP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Список используемой литературы :</w:t>
      </w:r>
    </w:p>
    <w:p w14:paraId="7EF53913">
      <w:pPr>
        <w:pStyle w:val="5"/>
        <w:numPr>
          <w:ilvl w:val="0"/>
          <w:numId w:val="11"/>
        </w:numP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 xml:space="preserve">Великая Отечественная война: 1941- 1945: Энциклопедия/ гл. Редактор: М.М. Козлов; Институт военной истории министерства обороны СССР. - Москва: Советская энциклопедия, 1985 г. </w:t>
      </w:r>
    </w:p>
    <w:p w14:paraId="764E0A80">
      <w:pPr>
        <w:pStyle w:val="5"/>
        <w:numPr>
          <w:ilvl w:val="0"/>
          <w:numId w:val="11"/>
        </w:numP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 xml:space="preserve">Великая Отечественная война 1941- 1945 гг: в 12 т. Т.1. Основные события войны/ Министерство обороны Российской федерации;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en-US"/>
        </w:rPr>
        <w:t>[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В.А. Золотарев (науч. рук.)и др.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en-US"/>
        </w:rPr>
        <w:t>]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; гл.ред.комис.: А.Э. Сердюков(пред.)- Москва: Военное издательство, 2011г.</w:t>
      </w:r>
    </w:p>
    <w:p w14:paraId="23C46652">
      <w:pPr>
        <w:pStyle w:val="5"/>
        <w:numPr>
          <w:ilvl w:val="0"/>
          <w:numId w:val="11"/>
        </w:numP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Великая Отечественная война 1941-1945гг.: в 12 т..Т.З Битвы и сражения, изменившие ход войны/ Министерство обороны Российской Федерации; гл.ред.комис.: ген.армии С.К.Шойгу- пред. - Москва: Военное издательство, 2012г.</w:t>
      </w:r>
    </w:p>
    <w:p w14:paraId="366302B3">
      <w:pPr>
        <w:pStyle w:val="5"/>
        <w:numPr>
          <w:ilvl w:val="0"/>
          <w:numId w:val="11"/>
        </w:numP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Белозеров Б.П (1932г)- Ленинград сражающийся, 1943-1944/Борис Белозеров. - Москва: Эксмо: Яуза, 2023 -(Блокада Ленинграда).</w:t>
      </w:r>
    </w:p>
    <w:p w14:paraId="4316C783">
      <w:pPr>
        <w:pStyle w:val="5"/>
        <w:numPr>
          <w:ilvl w:val="0"/>
          <w:numId w:val="11"/>
        </w:numP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 xml:space="preserve">Мамаев курган  - главная высота России/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en-US"/>
        </w:rPr>
        <w:t>[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 xml:space="preserve"> Т.А. Приказчикова, Л.Ф.Глухенькая,Т.В.Романова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en-US"/>
        </w:rPr>
        <w:t>]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, ; Федеральное государственное бюджетное учреждение культуры « Государственный историко - мемориальный музей - заповедник «Сталинградская битва». - Волгоград: Панорама, 2014, - 111с.: ил.</w:t>
      </w:r>
    </w:p>
    <w:p w14:paraId="0E409DD3">
      <w:pPr>
        <w:pStyle w:val="5"/>
        <w:numPr>
          <w:ilvl w:val="0"/>
          <w:numId w:val="11"/>
        </w:numP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Гланц Д. Курская битва : решающий поворотный пункт второй мировой войны/ - Москва 2007г.</w:t>
      </w:r>
    </w:p>
    <w:p w14:paraId="6491F8D1">
      <w:pPr>
        <w:pStyle w:val="5"/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Исаев А.В. Падение Берлина. Последняя битва Великой Отечественной войны/ Алексей Исаев. - Москва : Яуза: ЭКСМО, 2012г</w:t>
      </w:r>
    </w:p>
    <w:p w14:paraId="7A0AC1C9">
      <w:pPr>
        <w:pStyle w:val="5"/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ru-RU"/>
        </w:rPr>
        <w:t>Интернет ресурсы: фото</w:t>
      </w:r>
    </w:p>
    <w:p w14:paraId="6FC7B66A">
      <w:pPr>
        <w:pStyle w:val="5"/>
        <w:numPr>
          <w:ilvl w:val="0"/>
          <w:numId w:val="0"/>
        </w:numP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u w:val="none"/>
          <w:lang w:val="en-US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47B706"/>
    <w:multiLevelType w:val="singleLevel"/>
    <w:tmpl w:val="8B47B70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55034A8"/>
    <w:multiLevelType w:val="singleLevel"/>
    <w:tmpl w:val="C55034A8"/>
    <w:lvl w:ilvl="0" w:tentative="0">
      <w:start w:val="1"/>
      <w:numFmt w:val="upperRoman"/>
      <w:suff w:val="space"/>
      <w:lvlText w:val="%1."/>
      <w:lvlJc w:val="left"/>
      <w:pPr>
        <w:ind w:left="-360"/>
      </w:pPr>
      <w:rPr>
        <w:rFonts w:hint="default"/>
        <w:b/>
        <w:bCs/>
      </w:rPr>
    </w:lvl>
  </w:abstractNum>
  <w:abstractNum w:abstractNumId="2">
    <w:nsid w:val="F01BD79F"/>
    <w:multiLevelType w:val="singleLevel"/>
    <w:tmpl w:val="F01BD79F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F4FDE9DB"/>
    <w:multiLevelType w:val="singleLevel"/>
    <w:tmpl w:val="F4FDE9DB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013D253B"/>
    <w:multiLevelType w:val="multilevel"/>
    <w:tmpl w:val="013D253B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>
    <w:nsid w:val="13106FE7"/>
    <w:multiLevelType w:val="multilevel"/>
    <w:tmpl w:val="13106FE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D0DDF"/>
    <w:multiLevelType w:val="singleLevel"/>
    <w:tmpl w:val="166D0DDF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17FA1A1F"/>
    <w:multiLevelType w:val="singleLevel"/>
    <w:tmpl w:val="17FA1A1F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3E7249A3"/>
    <w:multiLevelType w:val="multilevel"/>
    <w:tmpl w:val="3E7249A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01DC7"/>
    <w:multiLevelType w:val="multilevel"/>
    <w:tmpl w:val="43501DC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3CCCD"/>
    <w:multiLevelType w:val="singleLevel"/>
    <w:tmpl w:val="7AF3CCCD"/>
    <w:lvl w:ilvl="0" w:tentative="0">
      <w:start w:val="1"/>
      <w:numFmt w:val="decimal"/>
      <w:suff w:val="space"/>
      <w:lvlText w:val="%1."/>
      <w:lvlJc w:val="left"/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10"/>
  </w:num>
  <w:num w:numId="8">
    <w:abstractNumId w:val="3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1B"/>
    <w:rsid w:val="00364F6E"/>
    <w:rsid w:val="003C401E"/>
    <w:rsid w:val="00545FF1"/>
    <w:rsid w:val="00717EBF"/>
    <w:rsid w:val="00BC2B1B"/>
    <w:rsid w:val="00D44DD1"/>
    <w:rsid w:val="00F334F7"/>
    <w:rsid w:val="00FB2662"/>
    <w:rsid w:val="0AEB3CB6"/>
    <w:rsid w:val="3BEC6611"/>
    <w:rsid w:val="40B708AE"/>
    <w:rsid w:val="413962E7"/>
    <w:rsid w:val="4C60512E"/>
    <w:rsid w:val="565F6F6C"/>
    <w:rsid w:val="750C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685</Words>
  <Characters>3905</Characters>
  <Lines>32</Lines>
  <Paragraphs>9</Paragraphs>
  <TotalTime>66</TotalTime>
  <ScaleCrop>false</ScaleCrop>
  <LinksUpToDate>false</LinksUpToDate>
  <CharactersWithSpaces>4581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2025-04-29T09:48:00Z</dcterms:created>
  <dc:creator>Учетная запись Майкрософт</dc:creator>
  <cp:lastModifiedBy>WPS_1727457592</cp:lastModifiedBy>
  <cp:lastPrinted>2025-05-13T17:39:40Z</cp:lastPrinted>
  <dcterms:modified xsi:type="dcterms:W3CDTF">2025-05-13T17:40:39Z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20EE2C5C9FDC41B8A81011D37738D2C3_12</vt:lpwstr>
  </property>
</Properties>
</file>